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A3075C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344C81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DE3808">
              <w:rPr>
                <w:rFonts w:ascii="仿宋_GB2312" w:eastAsia="仿宋_GB2312" w:hint="eastAsia"/>
                <w:bCs/>
                <w:sz w:val="32"/>
                <w:szCs w:val="32"/>
              </w:rPr>
              <w:t>全自动生化免疫流水线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261D1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A3075C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A3075C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A3075C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8321E5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17：00 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</w:p>
          <w:p w:rsidR="00166F63" w:rsidRPr="008321E5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8321E5"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  <w:t>202</w:t>
            </w:r>
            <w:r w:rsidR="00F42EF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A3075C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A3075C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="006328E3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A3075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A3075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A3075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A3075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A3075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A3075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DE3808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全自动生化免疫流水线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2E23C2" w:rsidP="00E55B1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95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DE3808">
        <w:rPr>
          <w:rFonts w:ascii="仿宋_GB2312" w:hAnsi="仿宋_GB2312" w:cs="仿宋_GB2312" w:hint="eastAsia"/>
          <w:bCs/>
          <w:sz w:val="32"/>
          <w:szCs w:val="32"/>
        </w:rPr>
        <w:t>全自动生化免疫流水线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A3075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DE3808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全自动生化免疫流水线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1、线体含自动进样、离心、去盖、自动进入仪器检测、存储已检标本等功能；</w:t>
            </w:r>
          </w:p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2、线体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支持生化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、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免疫模块任意组合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，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维护时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可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单模块离线，其余正常运行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支持急诊插入、自动复检、异常报警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等；</w:t>
            </w:r>
          </w:p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4、进样单元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最大装载量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600管，可连续进样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，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处理速度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900管/小时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5、离心模块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处理速度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≥60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0管/小时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6、生化模块：光学法综合速度≥8000测试/小时；电解质模块≥1200测试/小时；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急诊位：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20个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7、生化模块检测项目≥4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0项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，适配直接上机的检测试剂至少包括：TP、PA、ALB、TBIL、DBIL、ALT、AST、ALP、GGT、CHE、LDH、TBA、UREA、CREA、β2M、CYSC、UA、GLU、K、Na、Cl、Ca、Mg、P、HCO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  <w:vertAlign w:val="subscript"/>
              </w:rPr>
              <w:t>3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  <w:vertAlign w:val="superscript"/>
              </w:rPr>
              <w:t>-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、TG、CHOL、HDLD、LDL、APOA1、APOB、CK、CKMB、HBDH、LIPA、AMY等；</w:t>
            </w:r>
          </w:p>
          <w:p w:rsidR="00F62B93" w:rsidRPr="00F62B93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8、免疫模块：综合速度≥1800测试/小时；</w:t>
            </w:r>
          </w:p>
          <w:p w:rsidR="00C9204B" w:rsidRPr="00C9204B" w:rsidRDefault="00F62B93" w:rsidP="00EC5798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9、适配免疫模块直接上机的检测试剂至少包括</w:t>
            </w:r>
            <w:r w:rsidRPr="00F62B93">
              <w:rPr>
                <w:rFonts w:ascii="仿宋_GB2312" w:eastAsia="仿宋_GB2312" w:hAnsi="仿宋_GB2312" w:cs="仿宋_GB2312"/>
                <w:sz w:val="28"/>
                <w:szCs w:val="21"/>
              </w:rPr>
              <w:t>：</w:t>
            </w:r>
            <w:r w:rsidRPr="00F62B9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FSH、LH、PRL、Prog、E2、T、TT3、TT4、FT3、FT4、TSH、Tg、TgAb、TPOAb、CEA、AFP、CA199、CA125、CA153、CA724等</w:t>
            </w:r>
          </w:p>
          <w:p w:rsidR="00FB0E5F" w:rsidRPr="00393CBE" w:rsidRDefault="00FB0E5F" w:rsidP="00FF1A5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lastRenderedPageBreak/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lastRenderedPageBreak/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82546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2546F" w:rsidRDefault="0082546F" w:rsidP="0082546F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10、报价单。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01F" w:rsidRDefault="005A201F" w:rsidP="00EC5835">
      <w:r>
        <w:separator/>
      </w:r>
    </w:p>
  </w:endnote>
  <w:endnote w:type="continuationSeparator" w:id="1">
    <w:p w:rsidR="005A201F" w:rsidRDefault="005A201F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01F" w:rsidRDefault="005A201F" w:rsidP="00EC5835">
      <w:r>
        <w:separator/>
      </w:r>
    </w:p>
  </w:footnote>
  <w:footnote w:type="continuationSeparator" w:id="1">
    <w:p w:rsidR="005A201F" w:rsidRDefault="005A201F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0F59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065BD"/>
    <w:rsid w:val="00113392"/>
    <w:rsid w:val="00115E5D"/>
    <w:rsid w:val="00117C26"/>
    <w:rsid w:val="00126A57"/>
    <w:rsid w:val="00131685"/>
    <w:rsid w:val="001443BB"/>
    <w:rsid w:val="00145F3E"/>
    <w:rsid w:val="00151772"/>
    <w:rsid w:val="00151D35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C6760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61D12"/>
    <w:rsid w:val="00280AB9"/>
    <w:rsid w:val="002909D6"/>
    <w:rsid w:val="00294963"/>
    <w:rsid w:val="002A36B8"/>
    <w:rsid w:val="002C005E"/>
    <w:rsid w:val="002C4821"/>
    <w:rsid w:val="002E23C2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44C81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237B"/>
    <w:rsid w:val="00393CBE"/>
    <w:rsid w:val="003A10DD"/>
    <w:rsid w:val="003A2938"/>
    <w:rsid w:val="003B0A55"/>
    <w:rsid w:val="003B6E0C"/>
    <w:rsid w:val="003C3C80"/>
    <w:rsid w:val="003C7864"/>
    <w:rsid w:val="003D0A6E"/>
    <w:rsid w:val="003E0AF8"/>
    <w:rsid w:val="003F005C"/>
    <w:rsid w:val="003F6820"/>
    <w:rsid w:val="00401AA6"/>
    <w:rsid w:val="00405DF1"/>
    <w:rsid w:val="00415A8D"/>
    <w:rsid w:val="00422A96"/>
    <w:rsid w:val="00430598"/>
    <w:rsid w:val="00436DD5"/>
    <w:rsid w:val="0043700A"/>
    <w:rsid w:val="0044069B"/>
    <w:rsid w:val="00447873"/>
    <w:rsid w:val="0045068C"/>
    <w:rsid w:val="00453EF5"/>
    <w:rsid w:val="00457011"/>
    <w:rsid w:val="0046011C"/>
    <w:rsid w:val="004651E2"/>
    <w:rsid w:val="004654C7"/>
    <w:rsid w:val="00472499"/>
    <w:rsid w:val="00486FDA"/>
    <w:rsid w:val="0049161F"/>
    <w:rsid w:val="0049256E"/>
    <w:rsid w:val="00493C9C"/>
    <w:rsid w:val="004A1A08"/>
    <w:rsid w:val="004A4F23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971EA"/>
    <w:rsid w:val="005A201F"/>
    <w:rsid w:val="005A41C9"/>
    <w:rsid w:val="005B55B1"/>
    <w:rsid w:val="005C22E9"/>
    <w:rsid w:val="005C3828"/>
    <w:rsid w:val="005C7025"/>
    <w:rsid w:val="005C763A"/>
    <w:rsid w:val="005D7737"/>
    <w:rsid w:val="005E1870"/>
    <w:rsid w:val="005E24FE"/>
    <w:rsid w:val="005E2B49"/>
    <w:rsid w:val="00607E67"/>
    <w:rsid w:val="00610A7B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5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9677C"/>
    <w:rsid w:val="007A4671"/>
    <w:rsid w:val="007B27E8"/>
    <w:rsid w:val="007D763D"/>
    <w:rsid w:val="007D780F"/>
    <w:rsid w:val="007E6EC9"/>
    <w:rsid w:val="007F2D7D"/>
    <w:rsid w:val="008002DA"/>
    <w:rsid w:val="00800943"/>
    <w:rsid w:val="00804698"/>
    <w:rsid w:val="008074AB"/>
    <w:rsid w:val="008119D8"/>
    <w:rsid w:val="008155F2"/>
    <w:rsid w:val="0082546F"/>
    <w:rsid w:val="008321E5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D756F"/>
    <w:rsid w:val="008E3DDB"/>
    <w:rsid w:val="008E74D0"/>
    <w:rsid w:val="008F1513"/>
    <w:rsid w:val="008F3A36"/>
    <w:rsid w:val="00900A5E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23B70"/>
    <w:rsid w:val="00A24E80"/>
    <w:rsid w:val="00A2741E"/>
    <w:rsid w:val="00A3075C"/>
    <w:rsid w:val="00A3090F"/>
    <w:rsid w:val="00A321D1"/>
    <w:rsid w:val="00A354EE"/>
    <w:rsid w:val="00A4229C"/>
    <w:rsid w:val="00A66883"/>
    <w:rsid w:val="00A6696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AF3782"/>
    <w:rsid w:val="00B055C8"/>
    <w:rsid w:val="00B11D43"/>
    <w:rsid w:val="00B31E46"/>
    <w:rsid w:val="00B41AB1"/>
    <w:rsid w:val="00B44275"/>
    <w:rsid w:val="00B506F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04B"/>
    <w:rsid w:val="00C929F2"/>
    <w:rsid w:val="00C938B3"/>
    <w:rsid w:val="00CA6A17"/>
    <w:rsid w:val="00CC0578"/>
    <w:rsid w:val="00CC223E"/>
    <w:rsid w:val="00CC3AB5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4FE0"/>
    <w:rsid w:val="00DD62BC"/>
    <w:rsid w:val="00DE1741"/>
    <w:rsid w:val="00DE17BD"/>
    <w:rsid w:val="00DE1C55"/>
    <w:rsid w:val="00DE1E01"/>
    <w:rsid w:val="00DE368A"/>
    <w:rsid w:val="00DE3808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798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62B93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A5E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</Words>
  <Characters>1548</Characters>
  <Application>Microsoft Office Word</Application>
  <DocSecurity>0</DocSecurity>
  <Lines>12</Lines>
  <Paragraphs>3</Paragraphs>
  <ScaleCrop>false</ScaleCrop>
  <Company>Sky123.Org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2</cp:revision>
  <cp:lastPrinted>2026-06-23T09:43:00Z</cp:lastPrinted>
  <dcterms:created xsi:type="dcterms:W3CDTF">2026-08-26T06:56:00Z</dcterms:created>
  <dcterms:modified xsi:type="dcterms:W3CDTF">2026-08-26T06:56:00Z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